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F5B9" w14:textId="77777777" w:rsidR="00FB6BC2" w:rsidRPr="00EA2576" w:rsidRDefault="00FB6BC2" w:rsidP="00FB6BC2">
      <w:pPr>
        <w:pStyle w:val="Glava"/>
        <w:jc w:val="center"/>
        <w:rPr>
          <w:rFonts w:asciiTheme="minorHAnsi" w:hAnsiTheme="minorHAnsi" w:cstheme="minorHAnsi"/>
          <w:sz w:val="22"/>
          <w:szCs w:val="22"/>
        </w:rPr>
      </w:pPr>
      <w:r w:rsidRPr="00EA2576">
        <w:rPr>
          <w:rFonts w:asciiTheme="minorHAnsi" w:hAnsiTheme="minorHAnsi" w:cstheme="minorHAnsi"/>
          <w:noProof/>
        </w:rPr>
        <w:drawing>
          <wp:inline distT="0" distB="0" distL="0" distR="0" wp14:anchorId="41B31906" wp14:editId="0ED3D579">
            <wp:extent cx="1005840" cy="944880"/>
            <wp:effectExtent l="19050" t="0" r="3810" b="0"/>
            <wp:docPr id="1" name="Slika 1" descr="brd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da-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A2BE74" w14:textId="77777777" w:rsidR="00FB6BC2" w:rsidRPr="00EA2576" w:rsidRDefault="00FB6BC2" w:rsidP="00FB6BC2">
      <w:pPr>
        <w:pStyle w:val="Glava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A2576">
        <w:rPr>
          <w:rFonts w:asciiTheme="minorHAnsi" w:hAnsiTheme="minorHAnsi" w:cstheme="minorHAnsi"/>
          <w:sz w:val="22"/>
          <w:szCs w:val="22"/>
        </w:rPr>
        <w:t>OBČINA BRDA</w:t>
      </w:r>
    </w:p>
    <w:p w14:paraId="537158E8" w14:textId="77777777" w:rsidR="00FB6BC2" w:rsidRPr="00EA2576" w:rsidRDefault="00FB6BC2" w:rsidP="00FB6BC2">
      <w:pPr>
        <w:pStyle w:val="Glava"/>
        <w:pBdr>
          <w:top w:val="single" w:sz="4" w:space="1" w:color="auto"/>
        </w:pBdr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EA2576">
        <w:rPr>
          <w:rFonts w:asciiTheme="minorHAnsi" w:hAnsiTheme="minorHAnsi" w:cstheme="minorHAnsi"/>
          <w:sz w:val="18"/>
          <w:szCs w:val="18"/>
        </w:rPr>
        <w:t>Trg 25. maja 2, 5212 Dobrovo v Brdih, tel.: +386 (0)5 335 10 30, Fax:: +386 (0)5 335 10 39, E-pošta: info@obcina-brda.si</w:t>
      </w:r>
    </w:p>
    <w:p w14:paraId="71A50FEF" w14:textId="77777777" w:rsidR="0004103A" w:rsidRDefault="0004103A" w:rsidP="00FB6BC2">
      <w:pPr>
        <w:outlineLvl w:val="0"/>
        <w:rPr>
          <w:rFonts w:cstheme="minorHAnsi"/>
          <w:sz w:val="20"/>
          <w:szCs w:val="20"/>
        </w:rPr>
      </w:pPr>
    </w:p>
    <w:p w14:paraId="4ECF8B11" w14:textId="65A5CE8D" w:rsidR="00FB6BC2" w:rsidRPr="0004103A" w:rsidRDefault="00FB6BC2" w:rsidP="00FB6BC2">
      <w:pPr>
        <w:outlineLvl w:val="0"/>
        <w:rPr>
          <w:rFonts w:eastAsia="Calibri" w:cstheme="minorHAnsi"/>
          <w:color w:val="000000"/>
          <w:sz w:val="18"/>
          <w:szCs w:val="18"/>
          <w:lang w:eastAsia="en-US"/>
        </w:rPr>
      </w:pPr>
      <w:r w:rsidRPr="0004103A">
        <w:rPr>
          <w:rFonts w:cstheme="minorHAnsi"/>
          <w:sz w:val="18"/>
          <w:szCs w:val="18"/>
        </w:rPr>
        <w:t xml:space="preserve">Številka:  </w:t>
      </w:r>
      <w:bookmarkStart w:id="0" w:name="_Hlk194660546"/>
      <w:r w:rsidR="005F1635">
        <w:rPr>
          <w:rFonts w:eastAsia="Calibri" w:cstheme="minorHAnsi"/>
          <w:color w:val="000000"/>
          <w:sz w:val="18"/>
          <w:szCs w:val="18"/>
          <w:lang w:eastAsia="en-US"/>
        </w:rPr>
        <w:t>4781-</w:t>
      </w:r>
      <w:r w:rsidR="00E62A2A">
        <w:rPr>
          <w:rFonts w:eastAsia="Calibri" w:cstheme="minorHAnsi"/>
          <w:color w:val="000000"/>
          <w:sz w:val="18"/>
          <w:szCs w:val="18"/>
          <w:lang w:eastAsia="en-US"/>
        </w:rPr>
        <w:t>15</w:t>
      </w:r>
      <w:r w:rsidR="005F1635">
        <w:rPr>
          <w:rFonts w:eastAsia="Calibri" w:cstheme="minorHAnsi"/>
          <w:color w:val="000000"/>
          <w:sz w:val="18"/>
          <w:szCs w:val="18"/>
          <w:lang w:eastAsia="en-US"/>
        </w:rPr>
        <w:t>/</w:t>
      </w:r>
      <w:r w:rsidR="001F3D5C">
        <w:rPr>
          <w:rFonts w:eastAsia="Calibri" w:cstheme="minorHAnsi"/>
          <w:color w:val="000000"/>
          <w:sz w:val="18"/>
          <w:szCs w:val="18"/>
          <w:lang w:eastAsia="en-US"/>
        </w:rPr>
        <w:t>20</w:t>
      </w:r>
      <w:r w:rsidR="00E62A2A">
        <w:rPr>
          <w:rFonts w:eastAsia="Calibri" w:cstheme="minorHAnsi"/>
          <w:color w:val="000000"/>
          <w:sz w:val="18"/>
          <w:szCs w:val="18"/>
          <w:lang w:eastAsia="en-US"/>
        </w:rPr>
        <w:t>24</w:t>
      </w:r>
      <w:r w:rsidR="001F3D5C">
        <w:rPr>
          <w:rFonts w:eastAsia="Calibri" w:cstheme="minorHAnsi"/>
          <w:color w:val="000000"/>
          <w:sz w:val="18"/>
          <w:szCs w:val="18"/>
          <w:lang w:eastAsia="en-US"/>
        </w:rPr>
        <w:t>-0</w:t>
      </w:r>
      <w:bookmarkEnd w:id="0"/>
      <w:r w:rsidR="00E62A2A">
        <w:rPr>
          <w:rFonts w:eastAsia="Calibri" w:cstheme="minorHAnsi"/>
          <w:color w:val="000000"/>
          <w:sz w:val="18"/>
          <w:szCs w:val="18"/>
          <w:lang w:eastAsia="en-US"/>
        </w:rPr>
        <w:t>8</w:t>
      </w:r>
    </w:p>
    <w:p w14:paraId="02789888" w14:textId="2417F9CA" w:rsidR="00FB6BC2" w:rsidRPr="0004103A" w:rsidRDefault="00FB6BC2" w:rsidP="00FB6BC2">
      <w:pPr>
        <w:outlineLvl w:val="0"/>
        <w:rPr>
          <w:rFonts w:cstheme="minorHAnsi"/>
          <w:sz w:val="18"/>
          <w:szCs w:val="18"/>
        </w:rPr>
      </w:pPr>
      <w:r w:rsidRPr="0004103A">
        <w:rPr>
          <w:rFonts w:cstheme="minorHAnsi"/>
          <w:sz w:val="18"/>
          <w:szCs w:val="18"/>
        </w:rPr>
        <w:t>Datum:</w:t>
      </w:r>
      <w:r w:rsidR="00783BEE" w:rsidRPr="0004103A">
        <w:rPr>
          <w:rFonts w:cstheme="minorHAnsi"/>
          <w:sz w:val="18"/>
          <w:szCs w:val="18"/>
        </w:rPr>
        <w:t xml:space="preserve"> </w:t>
      </w:r>
      <w:r w:rsidR="00E62A2A">
        <w:rPr>
          <w:rFonts w:cstheme="minorHAnsi"/>
          <w:sz w:val="18"/>
          <w:szCs w:val="18"/>
        </w:rPr>
        <w:t>1</w:t>
      </w:r>
      <w:r w:rsidR="007463B4">
        <w:rPr>
          <w:rFonts w:cstheme="minorHAnsi"/>
          <w:sz w:val="18"/>
          <w:szCs w:val="18"/>
        </w:rPr>
        <w:t>2</w:t>
      </w:r>
      <w:r w:rsidR="00E62A2A">
        <w:rPr>
          <w:rFonts w:cstheme="minorHAnsi"/>
          <w:sz w:val="18"/>
          <w:szCs w:val="18"/>
        </w:rPr>
        <w:t>.08</w:t>
      </w:r>
      <w:r w:rsidR="005F1635">
        <w:rPr>
          <w:rFonts w:cstheme="minorHAnsi"/>
          <w:sz w:val="18"/>
          <w:szCs w:val="18"/>
        </w:rPr>
        <w:t>.2025</w:t>
      </w:r>
    </w:p>
    <w:p w14:paraId="230E06B7" w14:textId="77566777" w:rsidR="00207EA7" w:rsidRPr="00EA2576" w:rsidRDefault="00207EA7" w:rsidP="00EA2576">
      <w:pPr>
        <w:spacing w:after="200" w:line="276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 xml:space="preserve">Na podlagi 52. člena Zakona o stvarnem premoženju države in samoupravnih lokalnih skupnosti (Ur. list RS, št. 11/18 in 79/18) in 19. členom Uredbe o stvarnem premoženju države in samoupravnih lokalnih skupnosti (Ur. list RS, št. 31/18) </w:t>
      </w:r>
      <w:r w:rsidR="001D4DF9" w:rsidRPr="00EA2576">
        <w:rPr>
          <w:rFonts w:eastAsia="Calibri" w:cstheme="minorHAnsi"/>
          <w:color w:val="000000"/>
          <w:lang w:eastAsia="en-US"/>
        </w:rPr>
        <w:t>Občina Brda, Trg 25. maja 2,</w:t>
      </w:r>
      <w:r w:rsidRPr="00EA2576">
        <w:rPr>
          <w:rFonts w:eastAsia="Calibri" w:cstheme="minorHAnsi"/>
          <w:color w:val="000000"/>
          <w:lang w:eastAsia="en-US"/>
        </w:rPr>
        <w:t xml:space="preserve"> objavlja </w:t>
      </w:r>
    </w:p>
    <w:p w14:paraId="6C245299" w14:textId="51EFBD2E" w:rsidR="00207EA7" w:rsidRDefault="00207EA7" w:rsidP="00FB6BC2">
      <w:pPr>
        <w:tabs>
          <w:tab w:val="center" w:pos="5599"/>
        </w:tabs>
        <w:spacing w:after="0" w:line="276" w:lineRule="auto"/>
        <w:ind w:firstLine="708"/>
        <w:jc w:val="center"/>
        <w:rPr>
          <w:rFonts w:eastAsia="Calibri" w:cstheme="minorHAnsi"/>
          <w:b/>
          <w:bCs/>
          <w:color w:val="000000"/>
          <w:lang w:eastAsia="en-US"/>
        </w:rPr>
      </w:pPr>
      <w:r w:rsidRPr="007C3495">
        <w:rPr>
          <w:rFonts w:eastAsia="Calibri" w:cstheme="minorHAnsi"/>
          <w:b/>
          <w:bCs/>
          <w:color w:val="000000"/>
          <w:lang w:eastAsia="en-US"/>
        </w:rPr>
        <w:t>NAMERO O SKLENITVI NEPOSREDNE POGODBE</w:t>
      </w:r>
    </w:p>
    <w:p w14:paraId="764283AD" w14:textId="77777777" w:rsidR="00396EA5" w:rsidRPr="00396EA5" w:rsidRDefault="00396EA5" w:rsidP="00FB6BC2">
      <w:pPr>
        <w:tabs>
          <w:tab w:val="center" w:pos="5599"/>
        </w:tabs>
        <w:spacing w:after="0" w:line="276" w:lineRule="auto"/>
        <w:ind w:firstLine="708"/>
        <w:jc w:val="center"/>
        <w:rPr>
          <w:rFonts w:eastAsia="Calibri" w:cstheme="minorHAnsi"/>
          <w:b/>
          <w:bCs/>
          <w:color w:val="000000"/>
          <w:sz w:val="16"/>
          <w:szCs w:val="16"/>
          <w:lang w:eastAsia="en-US"/>
        </w:rPr>
      </w:pPr>
    </w:p>
    <w:p w14:paraId="3CD6B09F" w14:textId="758E1A56" w:rsidR="00881751" w:rsidRPr="00EA2576" w:rsidRDefault="00881751" w:rsidP="00E62A2A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>za prodajo nepremičnine z</w:t>
      </w:r>
      <w:r w:rsidR="005F1635" w:rsidRPr="005F1635">
        <w:rPr>
          <w:rFonts w:eastAsia="Calibri" w:cstheme="minorHAnsi"/>
          <w:color w:val="000000"/>
          <w:lang w:eastAsia="en-US"/>
        </w:rPr>
        <w:t xml:space="preserve"> </w:t>
      </w:r>
      <w:r w:rsidR="00E62A2A" w:rsidRPr="00E62A2A">
        <w:rPr>
          <w:rFonts w:eastAsia="Calibri" w:cstheme="minorHAnsi"/>
          <w:color w:val="000000"/>
          <w:lang w:eastAsia="en-US"/>
        </w:rPr>
        <w:t>ID znak: parcela 2291 1188/3</w:t>
      </w:r>
      <w:r w:rsidR="00E62A2A">
        <w:rPr>
          <w:rFonts w:eastAsia="Calibri" w:cstheme="minorHAnsi"/>
          <w:color w:val="000000"/>
          <w:lang w:eastAsia="en-US"/>
        </w:rPr>
        <w:t xml:space="preserve"> </w:t>
      </w:r>
      <w:r w:rsidR="00E62A2A" w:rsidRPr="00E62A2A">
        <w:rPr>
          <w:rFonts w:eastAsia="Calibri" w:cstheme="minorHAnsi"/>
          <w:color w:val="000000"/>
          <w:lang w:eastAsia="en-US"/>
        </w:rPr>
        <w:t>katastrska občina 2291 PODSABOTIN parcela 1188/3 (ID 3371361)</w:t>
      </w:r>
      <w:r w:rsidR="00E62A2A">
        <w:rPr>
          <w:rFonts w:eastAsia="Calibri" w:cstheme="minorHAnsi"/>
          <w:color w:val="000000"/>
          <w:lang w:eastAsia="en-US"/>
        </w:rPr>
        <w:t xml:space="preserve"> </w:t>
      </w:r>
      <w:r w:rsidRPr="00EA2576">
        <w:rPr>
          <w:rFonts w:eastAsia="Calibri" w:cstheme="minorHAnsi"/>
          <w:color w:val="000000"/>
          <w:lang w:eastAsia="en-US"/>
        </w:rPr>
        <w:t xml:space="preserve">v velikosti </w:t>
      </w:r>
      <w:r w:rsidR="00E62A2A">
        <w:rPr>
          <w:rFonts w:eastAsia="Calibri" w:cstheme="minorHAnsi"/>
          <w:color w:val="000000"/>
          <w:lang w:eastAsia="en-US"/>
        </w:rPr>
        <w:t>73</w:t>
      </w:r>
      <w:r w:rsidRPr="00EA2576">
        <w:rPr>
          <w:rFonts w:eastAsia="Calibri" w:cstheme="minorHAnsi"/>
          <w:color w:val="000000"/>
          <w:lang w:eastAsia="en-US"/>
        </w:rPr>
        <w:t>m</w:t>
      </w:r>
      <w:r w:rsidRPr="00095F92">
        <w:rPr>
          <w:rFonts w:eastAsia="Calibri" w:cstheme="minorHAnsi"/>
          <w:color w:val="000000"/>
          <w:vertAlign w:val="superscript"/>
          <w:lang w:eastAsia="en-US"/>
        </w:rPr>
        <w:t>2</w:t>
      </w:r>
      <w:r w:rsidRPr="00EA2576">
        <w:rPr>
          <w:rFonts w:eastAsia="Calibri" w:cstheme="minorHAnsi"/>
          <w:color w:val="000000"/>
          <w:lang w:eastAsia="en-US"/>
        </w:rPr>
        <w:t>, ki je po namenski rabi stavbno zemljišče</w:t>
      </w:r>
      <w:r w:rsidR="005F1635">
        <w:rPr>
          <w:rFonts w:eastAsia="Calibri" w:cstheme="minorHAnsi"/>
          <w:color w:val="000000"/>
          <w:lang w:eastAsia="en-US"/>
        </w:rPr>
        <w:t>.</w:t>
      </w:r>
    </w:p>
    <w:p w14:paraId="13429609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399B35D5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126CFB22" w14:textId="3C3144B4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 xml:space="preserve">Prodajna cena: </w:t>
      </w:r>
      <w:r w:rsidR="00E62A2A">
        <w:rPr>
          <w:rFonts w:eastAsia="Calibri" w:cstheme="minorHAnsi"/>
          <w:color w:val="000000"/>
          <w:lang w:eastAsia="en-US"/>
        </w:rPr>
        <w:t>3.650</w:t>
      </w:r>
      <w:r w:rsidRPr="00EA2576">
        <w:rPr>
          <w:rFonts w:eastAsia="Calibri" w:cstheme="minorHAnsi"/>
          <w:color w:val="000000"/>
          <w:lang w:eastAsia="en-US"/>
        </w:rPr>
        <w:t xml:space="preserve">,00 EUR </w:t>
      </w:r>
    </w:p>
    <w:p w14:paraId="79EAF727" w14:textId="7186C46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highlight w:val="yellow"/>
          <w:lang w:eastAsia="en-US"/>
        </w:rPr>
      </w:pPr>
    </w:p>
    <w:p w14:paraId="46188F06" w14:textId="550B6396" w:rsidR="00881751" w:rsidRPr="00EA2576" w:rsidRDefault="007B7739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>
        <w:rPr>
          <w:rFonts w:eastAsia="Calibri" w:cstheme="minorHAnsi"/>
          <w:color w:val="000000"/>
          <w:lang w:eastAsia="en-US"/>
        </w:rPr>
        <w:t>Vsi davki povezani z nakupom  - prodajo nepremičnine, bremenijo k</w:t>
      </w:r>
      <w:r w:rsidR="00881751" w:rsidRPr="00A457B2">
        <w:rPr>
          <w:rFonts w:eastAsia="Calibri" w:cstheme="minorHAnsi"/>
          <w:color w:val="000000"/>
          <w:lang w:eastAsia="en-US"/>
        </w:rPr>
        <w:t>upc</w:t>
      </w:r>
      <w:r>
        <w:rPr>
          <w:rFonts w:eastAsia="Calibri" w:cstheme="minorHAnsi"/>
          <w:color w:val="000000"/>
          <w:lang w:eastAsia="en-US"/>
        </w:rPr>
        <w:t>a</w:t>
      </w:r>
      <w:r w:rsidR="00881751" w:rsidRPr="00A457B2">
        <w:rPr>
          <w:rFonts w:eastAsia="Calibri" w:cstheme="minorHAnsi"/>
          <w:color w:val="000000"/>
          <w:lang w:eastAsia="en-US"/>
        </w:rPr>
        <w:t>.</w:t>
      </w:r>
    </w:p>
    <w:p w14:paraId="3733BCC3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56DD47AD" w14:textId="7A0FBECB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 xml:space="preserve">Za prodajo nepremičnine bo sklenjena neposredna pogodba. V primeru, da bo Občina Brda prejela več ponudb za nepremičnino, se bodo pred sklenitvijo neposredne pogodbe z zainteresiranimi osebami opravila pogajanja o ceni in o drugih pogojih pravnega posla. Kupnina mora biti plačana v roku 8 dni od </w:t>
      </w:r>
      <w:r w:rsidR="00770EC9" w:rsidRPr="00EA2576">
        <w:rPr>
          <w:rFonts w:eastAsia="Calibri" w:cstheme="minorHAnsi"/>
          <w:color w:val="000000"/>
          <w:lang w:eastAsia="en-US"/>
        </w:rPr>
        <w:t>izstavitve računa s  strani Občine</w:t>
      </w:r>
      <w:r w:rsidRPr="00EA2576">
        <w:rPr>
          <w:rFonts w:eastAsia="Calibri" w:cstheme="minorHAnsi"/>
          <w:color w:val="000000"/>
          <w:lang w:eastAsia="en-US"/>
        </w:rPr>
        <w:t>, rok za plačilo kupnine je bistvena sestavina pogodbe. Poleg kupnine bo kupec zavezan plačati tudi stroške davka na promet nepremičnin, strošek notarske overitve podpisa prodajalca ter stroške vpisa v zemljiško knjigo v njegovo korist.</w:t>
      </w:r>
    </w:p>
    <w:p w14:paraId="02139297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1BD200AB" w14:textId="31ACD168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 xml:space="preserve">Prijavo na namero je potrebno oddati na priloženem obrazcu. Pri prijavi obvezno navesti št. </w:t>
      </w:r>
      <w:r w:rsidR="00E62A2A" w:rsidRPr="00E62A2A">
        <w:rPr>
          <w:rFonts w:eastAsia="Calibri" w:cstheme="minorHAnsi"/>
          <w:color w:val="000000"/>
          <w:lang w:eastAsia="en-US"/>
        </w:rPr>
        <w:t>4781-15/2024-08</w:t>
      </w:r>
      <w:r w:rsidRPr="00745087">
        <w:rPr>
          <w:rFonts w:eastAsia="Calibri" w:cstheme="minorHAnsi"/>
          <w:color w:val="000000"/>
          <w:lang w:eastAsia="en-US"/>
        </w:rPr>
        <w:t>. Rok za prijavo na namero je 20 dni od objave. Prijavo na namero lahko ponudnik</w:t>
      </w:r>
      <w:r w:rsidRPr="00EA2576">
        <w:rPr>
          <w:rFonts w:eastAsia="Calibri" w:cstheme="minorHAnsi"/>
          <w:color w:val="000000"/>
          <w:lang w:eastAsia="en-US"/>
        </w:rPr>
        <w:t xml:space="preserve">i oddajo pisno na naslov Občina brda, Trg 25. maja 2, 5212 Dobrovo v Brdih, oz. po e-pošti na e-naslov: </w:t>
      </w:r>
      <w:hyperlink r:id="rId5" w:history="1">
        <w:r w:rsidRPr="00EA2576">
          <w:rPr>
            <w:rStyle w:val="Hiperpovezava"/>
            <w:rFonts w:eastAsia="Calibri" w:cstheme="minorHAnsi"/>
            <w:lang w:eastAsia="en-US"/>
          </w:rPr>
          <w:t>info@obcina-brda.si</w:t>
        </w:r>
      </w:hyperlink>
    </w:p>
    <w:p w14:paraId="43EB5D0F" w14:textId="41F41B32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>Upoštevane bodo vse prijave, ki bodo prispele na e-naslov do izteka zadnjega dne objave oz. bodo oddane po pošti z oznako priporočeno zadnji dan objave. Pravočasna ponudba, je v roku oddana ponudba. Popolna ponudba, je izpolnjena in podpisana ponudba na priloženem obrazcu.</w:t>
      </w:r>
    </w:p>
    <w:p w14:paraId="375DD6C1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12E8A01D" w14:textId="36CDDD74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>Dodatne podrobnejše informacije o pogojih sklenitve neposredne pogodbe in podatke o nepremičnini, dobijo na Občini Brda na oddelku za okolje in prostor Tjaša Simčič (telefonska številka: 05 335 10 36).</w:t>
      </w:r>
    </w:p>
    <w:p w14:paraId="01533442" w14:textId="77777777" w:rsidR="00881751" w:rsidRPr="00EA2576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>Ogled nepremičnine je možen po predhodnem dogovoru.</w:t>
      </w:r>
    </w:p>
    <w:p w14:paraId="70087289" w14:textId="77777777" w:rsidR="00881751" w:rsidRPr="00396EA5" w:rsidRDefault="00881751" w:rsidP="00881751">
      <w:pPr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lang w:eastAsia="en-US"/>
        </w:rPr>
      </w:pPr>
    </w:p>
    <w:p w14:paraId="33BC4876" w14:textId="1C2ACFE8" w:rsidR="00207EA7" w:rsidRPr="00EA2576" w:rsidRDefault="00EA2576" w:rsidP="00881751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>Občin</w:t>
      </w:r>
      <w:r w:rsidR="0004103A">
        <w:rPr>
          <w:rFonts w:eastAsia="Calibri" w:cstheme="minorHAnsi"/>
          <w:color w:val="000000"/>
          <w:lang w:eastAsia="en-US"/>
        </w:rPr>
        <w:t>a</w:t>
      </w:r>
      <w:r w:rsidRPr="00EA2576">
        <w:rPr>
          <w:rFonts w:eastAsia="Calibri" w:cstheme="minorHAnsi"/>
          <w:color w:val="000000"/>
          <w:lang w:eastAsia="en-US"/>
        </w:rPr>
        <w:t xml:space="preserve"> Brda</w:t>
      </w:r>
      <w:r w:rsidR="00881751" w:rsidRPr="00EA2576">
        <w:rPr>
          <w:rFonts w:eastAsia="Calibri" w:cstheme="minorHAnsi"/>
          <w:color w:val="000000"/>
          <w:lang w:eastAsia="en-US"/>
        </w:rPr>
        <w:t xml:space="preserve"> si pridržuje pravico, da lahko kadarkoli do sklenitve pravnega posla, brez odškodninske odgovornosti, ustavi postopek.</w:t>
      </w:r>
    </w:p>
    <w:p w14:paraId="571F52A2" w14:textId="6E243DFF" w:rsidR="00207EA7" w:rsidRPr="00EA2576" w:rsidRDefault="00207EA7" w:rsidP="00207EA7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 xml:space="preserve">                                                   </w:t>
      </w:r>
    </w:p>
    <w:p w14:paraId="312EC6D5" w14:textId="4359C37F" w:rsidR="00207EA7" w:rsidRPr="00EA2576" w:rsidRDefault="00207EA7" w:rsidP="00207EA7">
      <w:pPr>
        <w:spacing w:after="0" w:line="240" w:lineRule="auto"/>
        <w:ind w:left="5664" w:hanging="5664"/>
        <w:rPr>
          <w:rFonts w:eastAsia="Calibri" w:cstheme="minorHAnsi"/>
          <w:color w:val="000000"/>
          <w:lang w:eastAsia="en-US"/>
        </w:rPr>
      </w:pPr>
      <w:r w:rsidRPr="00EA2576">
        <w:rPr>
          <w:rFonts w:eastAsia="Calibri" w:cstheme="minorHAnsi"/>
          <w:color w:val="000000"/>
          <w:lang w:eastAsia="en-US"/>
        </w:rPr>
        <w:tab/>
      </w:r>
      <w:r w:rsidRPr="00EA2576">
        <w:rPr>
          <w:rFonts w:eastAsia="Calibri" w:cstheme="minorHAnsi"/>
          <w:color w:val="000000"/>
          <w:lang w:eastAsia="en-US"/>
        </w:rPr>
        <w:tab/>
        <w:t xml:space="preserve">         </w:t>
      </w:r>
      <w:r w:rsidR="003D55EC" w:rsidRPr="00EA2576">
        <w:rPr>
          <w:rFonts w:eastAsia="Calibri" w:cstheme="minorHAnsi"/>
          <w:color w:val="000000"/>
          <w:lang w:eastAsia="en-US"/>
        </w:rPr>
        <w:t>Franc Mužič</w:t>
      </w:r>
      <w:r w:rsidRPr="00EA2576">
        <w:rPr>
          <w:rFonts w:eastAsia="Calibri" w:cstheme="minorHAnsi"/>
          <w:color w:val="000000"/>
          <w:lang w:eastAsia="en-US"/>
        </w:rPr>
        <w:t>, župan</w:t>
      </w:r>
    </w:p>
    <w:sectPr w:rsidR="00207EA7" w:rsidRPr="00EA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A7"/>
    <w:rsid w:val="00030A35"/>
    <w:rsid w:val="0004103A"/>
    <w:rsid w:val="00051831"/>
    <w:rsid w:val="00095F92"/>
    <w:rsid w:val="00162AD8"/>
    <w:rsid w:val="00166F1E"/>
    <w:rsid w:val="00195254"/>
    <w:rsid w:val="001D25C5"/>
    <w:rsid w:val="001D4DF9"/>
    <w:rsid w:val="001F3D5C"/>
    <w:rsid w:val="00207EA7"/>
    <w:rsid w:val="002B629A"/>
    <w:rsid w:val="002D7EDB"/>
    <w:rsid w:val="002E4B10"/>
    <w:rsid w:val="0030276E"/>
    <w:rsid w:val="00396EA5"/>
    <w:rsid w:val="003A47E5"/>
    <w:rsid w:val="003A6344"/>
    <w:rsid w:val="003D55EC"/>
    <w:rsid w:val="0049288E"/>
    <w:rsid w:val="005673C7"/>
    <w:rsid w:val="005713BE"/>
    <w:rsid w:val="0057275B"/>
    <w:rsid w:val="00587959"/>
    <w:rsid w:val="00594F16"/>
    <w:rsid w:val="005B69E7"/>
    <w:rsid w:val="005E4890"/>
    <w:rsid w:val="005F1635"/>
    <w:rsid w:val="006017A2"/>
    <w:rsid w:val="00640082"/>
    <w:rsid w:val="006C0D18"/>
    <w:rsid w:val="00745087"/>
    <w:rsid w:val="007463B4"/>
    <w:rsid w:val="007626CD"/>
    <w:rsid w:val="00770EC9"/>
    <w:rsid w:val="00783BEE"/>
    <w:rsid w:val="007A5AE8"/>
    <w:rsid w:val="007B7739"/>
    <w:rsid w:val="007C3495"/>
    <w:rsid w:val="00860FE9"/>
    <w:rsid w:val="00881751"/>
    <w:rsid w:val="008B5B95"/>
    <w:rsid w:val="008C363E"/>
    <w:rsid w:val="0094053E"/>
    <w:rsid w:val="009E2F82"/>
    <w:rsid w:val="00A457B2"/>
    <w:rsid w:val="00AE78DD"/>
    <w:rsid w:val="00B60180"/>
    <w:rsid w:val="00B94C73"/>
    <w:rsid w:val="00C60D65"/>
    <w:rsid w:val="00C867D6"/>
    <w:rsid w:val="00CE23E2"/>
    <w:rsid w:val="00DE532A"/>
    <w:rsid w:val="00DF212B"/>
    <w:rsid w:val="00E22196"/>
    <w:rsid w:val="00E62A2A"/>
    <w:rsid w:val="00EA2576"/>
    <w:rsid w:val="00EA65AB"/>
    <w:rsid w:val="00EB4EC7"/>
    <w:rsid w:val="00EB724D"/>
    <w:rsid w:val="00ED1C48"/>
    <w:rsid w:val="00F14683"/>
    <w:rsid w:val="00F715CA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08B2"/>
  <w15:chartTrackingRefBased/>
  <w15:docId w15:val="{26085779-F7B3-4773-90E5-943524E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B6B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FB6BC2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817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bcina-brda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Vasiljević Rudonić  Zdravka</dc:creator>
  <cp:keywords/>
  <dc:description/>
  <cp:lastModifiedBy>Tjaša Simčič</cp:lastModifiedBy>
  <cp:revision>5</cp:revision>
  <cp:lastPrinted>2025-04-04T10:01:00Z</cp:lastPrinted>
  <dcterms:created xsi:type="dcterms:W3CDTF">2025-08-11T08:54:00Z</dcterms:created>
  <dcterms:modified xsi:type="dcterms:W3CDTF">2025-08-12T08:28:00Z</dcterms:modified>
</cp:coreProperties>
</file>